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b/>
          <w:color w:val="000000" w:themeColor="text1"/>
          <w:sz w:val="36"/>
        </w:rPr>
        <w:t>第</w:t>
      </w:r>
      <w:r w:rsidRPr="00BC4B95">
        <w:rPr>
          <w:rFonts w:ascii="Times New Roman" w:eastAsia="宋体" w:hAnsi="Times New Roman"/>
          <w:b/>
          <w:color w:val="000000" w:themeColor="text1"/>
          <w:sz w:val="36"/>
        </w:rPr>
        <w:t>1</w:t>
      </w:r>
      <w:r w:rsidRPr="00BC4B95">
        <w:rPr>
          <w:rFonts w:ascii="Times New Roman" w:eastAsia="宋体" w:hAnsi="宋体"/>
          <w:b/>
          <w:color w:val="000000" w:themeColor="text1"/>
          <w:sz w:val="36"/>
        </w:rPr>
        <w:t>课时</w:t>
      </w:r>
      <w:r w:rsidRPr="00BC4B95">
        <w:rPr>
          <w:rFonts w:ascii="Times New Roman" w:eastAsia="宋体" w:hAnsi="宋体"/>
          <w:i/>
          <w:color w:val="000000" w:themeColor="text1"/>
          <w:sz w:val="36"/>
        </w:rPr>
        <w:t xml:space="preserve">　</w:t>
      </w:r>
      <w:r w:rsidRPr="00BC4B95">
        <w:rPr>
          <w:rFonts w:ascii="Times New Roman" w:eastAsia="宋体" w:hAnsi="宋体"/>
          <w:b/>
          <w:color w:val="000000" w:themeColor="text1"/>
          <w:sz w:val="36"/>
        </w:rPr>
        <w:t>蒸发和沸腾</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eastAsia="方正粗圆简体"/>
          <w:color w:val="000000" w:themeColor="text1"/>
          <w:sz w:val="30"/>
        </w:rPr>
        <w:t>作业</w:t>
      </w:r>
      <w:r w:rsidRPr="00BC4B95">
        <w:rPr>
          <w:rFonts w:ascii="Times New Roman" w:eastAsia="宋体" w:hAnsi="Times New Roman" w:cs="Times New Roman"/>
          <w:color w:val="000000" w:themeColor="text1"/>
          <w:sz w:val="30"/>
        </w:rPr>
        <w:t>·</w:t>
      </w:r>
      <w:r w:rsidRPr="00BC4B95">
        <w:rPr>
          <w:rFonts w:eastAsia="方正粗圆简体"/>
          <w:color w:val="000000" w:themeColor="text1"/>
          <w:sz w:val="30"/>
        </w:rPr>
        <w:t>进阶演练</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eastAsia="方正大雅宋简体"/>
          <w:color w:val="000000" w:themeColor="text1"/>
          <w:sz w:val="29"/>
        </w:rPr>
        <w:t>基础巩固</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1</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在</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探究水沸腾时温度变化的特点</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的实验中</w:t>
      </w:r>
      <w:r w:rsidRPr="00BC4B95">
        <w:rPr>
          <w:rFonts w:ascii="Times New Roman" w:eastAsia="宋体" w:hAnsi="宋体"/>
          <w:color w:val="000000" w:themeColor="text1"/>
        </w:rPr>
        <w:t>,</w:t>
      </w:r>
      <w:r w:rsidRPr="00BC4B95">
        <w:rPr>
          <w:rFonts w:ascii="Times New Roman" w:eastAsia="宋体" w:hAnsi="宋体"/>
          <w:color w:val="000000" w:themeColor="text1"/>
        </w:rPr>
        <w:t>下列说法正确的是</w:t>
      </w:r>
      <w:r w:rsidRPr="00BC4B95">
        <w:rPr>
          <w:rFonts w:ascii="Times New Roman" w:eastAsia="宋体" w:hAnsi="宋体"/>
          <w:color w:val="000000" w:themeColor="text1"/>
        </w:rPr>
        <w:t>(</w:t>
      </w:r>
      <w:r w:rsidRPr="00BC4B95">
        <w:rPr>
          <w:rFonts w:ascii="Times New Roman" w:eastAsia="宋体" w:hAnsi="宋体"/>
          <w:i/>
          <w:color w:val="000000" w:themeColor="text1"/>
        </w:rPr>
        <w:t xml:space="preserve">　　</w:t>
      </w:r>
      <w:r w:rsidRPr="00BC4B95">
        <w:rPr>
          <w:rFonts w:ascii="Times New Roman" w:eastAsia="宋体" w:hAnsi="宋体"/>
          <w:color w:val="000000" w:themeColor="text1"/>
        </w:rPr>
        <w:t>)</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A</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水在沸腾时温度不变是因为火力不够</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B</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沸腾属于汽化现象</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C</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水在沸腾之后不需要继续吸热</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D</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水的沸点一定是</w:t>
      </w:r>
      <w:r w:rsidRPr="00BC4B95">
        <w:rPr>
          <w:rFonts w:ascii="Times New Roman" w:eastAsia="宋体" w:hAnsi="宋体"/>
          <w:color w:val="000000" w:themeColor="text1"/>
        </w:rPr>
        <w:t xml:space="preserve">100 </w:t>
      </w:r>
      <w:r w:rsidRPr="00BC4B95">
        <w:rPr>
          <w:rFonts w:ascii="宋体" w:eastAsia="宋体" w:hAnsi="宋体" w:cs="宋体" w:hint="eastAsia"/>
          <w:color w:val="000000" w:themeColor="text1"/>
        </w:rPr>
        <w:t>℃</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2</w:t>
      </w:r>
      <w:r w:rsidRPr="00BC4B95">
        <w:rPr>
          <w:rFonts w:ascii="Times New Roman" w:eastAsia="宋体" w:hAnsi="Times New Roman" w:cs="Times New Roman"/>
          <w:i/>
          <w:color w:val="000000" w:themeColor="text1"/>
        </w:rPr>
        <w:t>.</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观察水的沸腾</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的实验如图所示</w:t>
      </w:r>
      <w:r w:rsidRPr="00BC4B95">
        <w:rPr>
          <w:rFonts w:ascii="Times New Roman" w:eastAsia="宋体" w:hAnsi="宋体"/>
          <w:color w:val="000000" w:themeColor="text1"/>
        </w:rPr>
        <w:t>,</w:t>
      </w:r>
      <w:r w:rsidRPr="00BC4B95">
        <w:rPr>
          <w:rFonts w:ascii="Times New Roman" w:eastAsia="宋体" w:hAnsi="宋体"/>
          <w:color w:val="000000" w:themeColor="text1"/>
        </w:rPr>
        <w:t>水正在沸腾</w:t>
      </w:r>
      <w:r w:rsidRPr="00BC4B95">
        <w:rPr>
          <w:rFonts w:ascii="Times New Roman" w:eastAsia="宋体" w:hAnsi="宋体"/>
          <w:color w:val="000000" w:themeColor="text1"/>
        </w:rPr>
        <w:t>,</w:t>
      </w:r>
      <w:r w:rsidRPr="00BC4B95">
        <w:rPr>
          <w:rFonts w:ascii="Times New Roman" w:eastAsia="宋体" w:hAnsi="宋体"/>
          <w:color w:val="000000" w:themeColor="text1"/>
        </w:rPr>
        <w:t>下列说法错误的是</w:t>
      </w:r>
      <w:r w:rsidRPr="00BC4B95">
        <w:rPr>
          <w:rFonts w:ascii="Times New Roman" w:eastAsia="宋体" w:hAnsi="宋体"/>
          <w:color w:val="000000" w:themeColor="text1"/>
        </w:rPr>
        <w:t>(</w:t>
      </w:r>
      <w:r w:rsidRPr="00BC4B95">
        <w:rPr>
          <w:rFonts w:ascii="Times New Roman" w:eastAsia="宋体" w:hAnsi="宋体"/>
          <w:i/>
          <w:color w:val="000000" w:themeColor="text1"/>
        </w:rPr>
        <w:t xml:space="preserve">　　</w:t>
      </w:r>
      <w:r w:rsidRPr="00BC4B95">
        <w:rPr>
          <w:rFonts w:ascii="Times New Roman" w:eastAsia="宋体" w:hAnsi="宋体"/>
          <w:color w:val="000000" w:themeColor="text1"/>
        </w:rPr>
        <w:t>)</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drawing>
          <wp:inline distT="0" distB="0" distL="0" distR="0" wp14:anchorId="69913071" wp14:editId="01FC4316">
            <wp:extent cx="964800" cy="1244880"/>
            <wp:effectExtent l="0" t="0" r="0" b="0"/>
            <wp:docPr id="351" name="XW8QXR67.eps" descr="id:2147494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0.jpeg"/>
                    <pic:cNvPicPr/>
                  </pic:nvPicPr>
                  <pic:blipFill>
                    <a:blip r:embed="rId6"/>
                    <a:stretch>
                      <a:fillRect/>
                    </a:stretch>
                  </pic:blipFill>
                  <pic:spPr>
                    <a:xfrm>
                      <a:off x="0" y="0"/>
                      <a:ext cx="964800" cy="1244880"/>
                    </a:xfrm>
                    <a:prstGeom prst="rect">
                      <a:avLst/>
                    </a:prstGeom>
                  </pic:spPr>
                </pic:pic>
              </a:graphicData>
            </a:graphic>
          </wp:inline>
        </w:drawing>
      </w:r>
      <w:bookmarkStart w:id="0" w:name="_GoBack"/>
      <w:bookmarkEnd w:id="0"/>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A</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此时水的沸点是</w:t>
      </w:r>
      <w:r w:rsidRPr="00BC4B95">
        <w:rPr>
          <w:rFonts w:ascii="Times New Roman" w:eastAsia="宋体" w:hAnsi="宋体"/>
          <w:color w:val="000000" w:themeColor="text1"/>
        </w:rPr>
        <w:t xml:space="preserve">99 </w:t>
      </w:r>
      <w:r w:rsidRPr="00BC4B95">
        <w:rPr>
          <w:rFonts w:ascii="宋体" w:eastAsia="宋体" w:hAnsi="宋体" w:cs="宋体" w:hint="eastAsia"/>
          <w:color w:val="000000" w:themeColor="text1"/>
        </w:rPr>
        <w:t>℃</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B</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水中的气泡内只有空气</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C</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水中上升的气泡体积由小变大</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D</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保持水沸腾需要继续加热</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3</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《天工开物》记载的</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透火焙干</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是造纸的一道工序</w:t>
      </w:r>
      <w:r w:rsidRPr="00BC4B95">
        <w:rPr>
          <w:rFonts w:ascii="Times New Roman" w:eastAsia="宋体" w:hAnsi="宋体"/>
          <w:color w:val="000000" w:themeColor="text1"/>
        </w:rPr>
        <w:t>,</w:t>
      </w:r>
      <w:r w:rsidRPr="00BC4B95">
        <w:rPr>
          <w:rFonts w:ascii="Times New Roman" w:eastAsia="宋体" w:hAnsi="宋体"/>
          <w:color w:val="000000" w:themeColor="text1"/>
        </w:rPr>
        <w:t>其做法是将刚生产出的湿纸张贴在墙上烤火</w:t>
      </w:r>
      <w:r w:rsidRPr="00BC4B95">
        <w:rPr>
          <w:rFonts w:ascii="Times New Roman" w:eastAsia="宋体" w:hAnsi="宋体"/>
          <w:color w:val="000000" w:themeColor="text1"/>
        </w:rPr>
        <w:t>,</w:t>
      </w:r>
      <w:r w:rsidRPr="00BC4B95">
        <w:rPr>
          <w:rFonts w:ascii="Times New Roman" w:eastAsia="宋体" w:hAnsi="宋体"/>
          <w:color w:val="000000" w:themeColor="text1"/>
        </w:rPr>
        <w:t>给湿纸烤火能加快湿纸变干的主要原因是</w:t>
      </w:r>
      <w:r w:rsidRPr="00BC4B95">
        <w:rPr>
          <w:rFonts w:ascii="Times New Roman" w:eastAsia="宋体" w:hAnsi="宋体"/>
          <w:color w:val="000000" w:themeColor="text1"/>
        </w:rPr>
        <w:t>(</w:t>
      </w:r>
      <w:r w:rsidRPr="00BC4B95">
        <w:rPr>
          <w:rFonts w:ascii="Times New Roman" w:eastAsia="宋体" w:hAnsi="宋体"/>
          <w:i/>
          <w:color w:val="000000" w:themeColor="text1"/>
        </w:rPr>
        <w:t xml:space="preserve">　　</w:t>
      </w:r>
      <w:r w:rsidRPr="00BC4B95">
        <w:rPr>
          <w:rFonts w:ascii="Times New Roman" w:eastAsia="宋体" w:hAnsi="宋体"/>
          <w:color w:val="000000" w:themeColor="text1"/>
        </w:rPr>
        <w:t>)</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A</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加快湿纸表面的空气流动</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B</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提高湿纸的温度</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C</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加大湿纸的表面积</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D</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以上说法均不正确</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4</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小华和奶奶炸春卷时</w:t>
      </w:r>
      <w:r w:rsidRPr="00BC4B95">
        <w:rPr>
          <w:rFonts w:ascii="Times New Roman" w:eastAsia="宋体" w:hAnsi="宋体"/>
          <w:color w:val="000000" w:themeColor="text1"/>
        </w:rPr>
        <w:t>,</w:t>
      </w:r>
      <w:r w:rsidRPr="00BC4B95">
        <w:rPr>
          <w:rFonts w:ascii="Times New Roman" w:eastAsia="宋体" w:hAnsi="宋体"/>
          <w:color w:val="000000" w:themeColor="text1"/>
        </w:rPr>
        <w:t>不小心把筷子上的水滴入油锅</w:t>
      </w:r>
      <w:r w:rsidRPr="00BC4B95">
        <w:rPr>
          <w:rFonts w:ascii="Times New Roman" w:eastAsia="宋体" w:hAnsi="宋体"/>
          <w:color w:val="000000" w:themeColor="text1"/>
        </w:rPr>
        <w:t>,</w:t>
      </w:r>
      <w:r w:rsidRPr="00BC4B95">
        <w:rPr>
          <w:rFonts w:ascii="Times New Roman" w:eastAsia="宋体" w:hAnsi="宋体"/>
          <w:color w:val="000000" w:themeColor="text1"/>
        </w:rPr>
        <w:t>油星四溅</w:t>
      </w:r>
      <w:r w:rsidRPr="00BC4B95">
        <w:rPr>
          <w:rFonts w:ascii="Times New Roman" w:eastAsia="宋体" w:hAnsi="宋体"/>
          <w:color w:val="000000" w:themeColor="text1"/>
        </w:rPr>
        <w:t>,</w:t>
      </w:r>
      <w:r w:rsidRPr="00BC4B95">
        <w:rPr>
          <w:rFonts w:ascii="Times New Roman" w:eastAsia="宋体" w:hAnsi="宋体"/>
          <w:color w:val="000000" w:themeColor="text1"/>
        </w:rPr>
        <w:t>且发出了</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噼里啪啦</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的响声</w:t>
      </w:r>
      <w:r w:rsidRPr="00BC4B95">
        <w:rPr>
          <w:rFonts w:ascii="Times New Roman" w:eastAsia="宋体" w:hAnsi="宋体"/>
          <w:color w:val="000000" w:themeColor="text1"/>
        </w:rPr>
        <w:t>,</w:t>
      </w:r>
      <w:r w:rsidRPr="00BC4B95">
        <w:rPr>
          <w:rFonts w:ascii="Times New Roman" w:eastAsia="宋体" w:hAnsi="宋体"/>
          <w:color w:val="000000" w:themeColor="text1"/>
        </w:rPr>
        <w:t>如图所示。这是因为此时油的温度高于水的</w:t>
      </w:r>
      <w:r w:rsidRPr="00BC4B95">
        <w:rPr>
          <w:rFonts w:ascii="Times New Roman" w:eastAsia="宋体" w:hAnsi="宋体"/>
          <w:i/>
          <w:color w:val="000000" w:themeColor="text1"/>
          <w:u w:color="000000"/>
        </w:rPr>
        <w:t>__________</w:t>
      </w:r>
      <w:r w:rsidRPr="00BC4B95">
        <w:rPr>
          <w:rFonts w:ascii="Times New Roman" w:eastAsia="宋体" w:hAnsi="宋体"/>
          <w:color w:val="000000" w:themeColor="text1"/>
        </w:rPr>
        <w:t>点</w:t>
      </w:r>
      <w:r w:rsidRPr="00BC4B95">
        <w:rPr>
          <w:rFonts w:ascii="Times New Roman" w:eastAsia="宋体" w:hAnsi="宋体"/>
          <w:color w:val="000000" w:themeColor="text1"/>
        </w:rPr>
        <w:t>,</w:t>
      </w:r>
      <w:r w:rsidRPr="00BC4B95">
        <w:rPr>
          <w:rFonts w:ascii="Times New Roman" w:eastAsia="宋体" w:hAnsi="宋体"/>
          <w:color w:val="000000" w:themeColor="text1"/>
        </w:rPr>
        <w:t>水入油后</w:t>
      </w:r>
      <w:r w:rsidRPr="00BC4B95">
        <w:rPr>
          <w:rFonts w:ascii="Times New Roman" w:eastAsia="宋体" w:hAnsi="宋体"/>
          <w:color w:val="000000" w:themeColor="text1"/>
        </w:rPr>
        <w:t>,</w:t>
      </w:r>
      <w:r w:rsidRPr="00BC4B95">
        <w:rPr>
          <w:rFonts w:ascii="Times New Roman" w:eastAsia="宋体" w:hAnsi="宋体"/>
          <w:color w:val="000000" w:themeColor="text1"/>
        </w:rPr>
        <w:t>迅速</w:t>
      </w:r>
      <w:r w:rsidRPr="00BC4B95">
        <w:rPr>
          <w:rFonts w:ascii="Times New Roman" w:eastAsia="宋体" w:hAnsi="宋体"/>
          <w:i/>
          <w:color w:val="000000" w:themeColor="text1"/>
          <w:u w:color="000000"/>
        </w:rPr>
        <w:t>__________</w:t>
      </w:r>
      <w:r w:rsidRPr="00BC4B95">
        <w:rPr>
          <w:rFonts w:ascii="Times New Roman" w:eastAsia="宋体" w:hAnsi="宋体"/>
          <w:color w:val="000000" w:themeColor="text1"/>
        </w:rPr>
        <w:t>(</w:t>
      </w:r>
      <w:r w:rsidRPr="00BC4B95">
        <w:rPr>
          <w:rFonts w:ascii="Times New Roman" w:eastAsia="宋体" w:hAnsi="宋体"/>
          <w:color w:val="000000" w:themeColor="text1"/>
        </w:rPr>
        <w:t>填物态变化名称</w:t>
      </w:r>
      <w:r w:rsidRPr="00BC4B95">
        <w:rPr>
          <w:rFonts w:ascii="Times New Roman" w:eastAsia="宋体" w:hAnsi="宋体"/>
          <w:color w:val="000000" w:themeColor="text1"/>
        </w:rPr>
        <w:t>)</w:t>
      </w:r>
      <w:r w:rsidRPr="00BC4B95">
        <w:rPr>
          <w:rFonts w:ascii="Times New Roman" w:eastAsia="宋体" w:hAnsi="宋体"/>
          <w:color w:val="000000" w:themeColor="text1"/>
        </w:rPr>
        <w:t>成水蒸气</w:t>
      </w:r>
      <w:r w:rsidRPr="00BC4B95">
        <w:rPr>
          <w:rFonts w:ascii="Times New Roman" w:eastAsia="宋体" w:hAnsi="宋体"/>
          <w:color w:val="000000" w:themeColor="text1"/>
        </w:rPr>
        <w:t>,</w:t>
      </w:r>
      <w:r w:rsidRPr="00BC4B95">
        <w:rPr>
          <w:rFonts w:ascii="Times New Roman" w:eastAsia="宋体" w:hAnsi="宋体"/>
          <w:color w:val="000000" w:themeColor="text1"/>
        </w:rPr>
        <w:t>水蒸气突破油的包围扩散到空气中时</w:t>
      </w:r>
      <w:r w:rsidRPr="00BC4B95">
        <w:rPr>
          <w:rFonts w:ascii="Times New Roman" w:eastAsia="宋体" w:hAnsi="宋体"/>
          <w:color w:val="000000" w:themeColor="text1"/>
        </w:rPr>
        <w:t>,</w:t>
      </w:r>
      <w:r w:rsidRPr="00BC4B95">
        <w:rPr>
          <w:rFonts w:ascii="Times New Roman" w:eastAsia="宋体" w:hAnsi="宋体"/>
          <w:color w:val="000000" w:themeColor="text1"/>
        </w:rPr>
        <w:t>便发出响声。 </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lastRenderedPageBreak/>
        <w:drawing>
          <wp:inline distT="0" distB="0" distL="0" distR="0" wp14:anchorId="45A642E9" wp14:editId="1661CD06">
            <wp:extent cx="1257120" cy="799920"/>
            <wp:effectExtent l="0" t="0" r="0" b="0"/>
            <wp:docPr id="352" name="XW8QXR68.eps" descr="id:2147494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1.jpeg"/>
                    <pic:cNvPicPr/>
                  </pic:nvPicPr>
                  <pic:blipFill>
                    <a:blip r:embed="rId7"/>
                    <a:stretch>
                      <a:fillRect/>
                    </a:stretch>
                  </pic:blipFill>
                  <pic:spPr>
                    <a:xfrm>
                      <a:off x="0" y="0"/>
                      <a:ext cx="1257120" cy="799920"/>
                    </a:xfrm>
                    <a:prstGeom prst="rect">
                      <a:avLst/>
                    </a:prstGeom>
                  </pic:spPr>
                </pic:pic>
              </a:graphicData>
            </a:graphic>
          </wp:inline>
        </w:drawing>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5</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晚上生病发烧</w:t>
      </w:r>
      <w:r w:rsidRPr="00BC4B95">
        <w:rPr>
          <w:rFonts w:ascii="Times New Roman" w:eastAsia="宋体" w:hAnsi="宋体"/>
          <w:color w:val="000000" w:themeColor="text1"/>
        </w:rPr>
        <w:t>,</w:t>
      </w:r>
      <w:r w:rsidRPr="00BC4B95">
        <w:rPr>
          <w:rFonts w:ascii="Times New Roman" w:eastAsia="宋体" w:hAnsi="宋体"/>
          <w:color w:val="000000" w:themeColor="text1"/>
        </w:rPr>
        <w:t>不太方便就医</w:t>
      </w:r>
      <w:r w:rsidRPr="00BC4B95">
        <w:rPr>
          <w:rFonts w:ascii="Times New Roman" w:eastAsia="宋体" w:hAnsi="宋体"/>
          <w:color w:val="000000" w:themeColor="text1"/>
        </w:rPr>
        <w:t>,</w:t>
      </w:r>
      <w:r w:rsidRPr="00BC4B95">
        <w:rPr>
          <w:rFonts w:ascii="Times New Roman" w:eastAsia="宋体" w:hAnsi="宋体"/>
          <w:color w:val="000000" w:themeColor="text1"/>
        </w:rPr>
        <w:t>可以采取物理降温法</w:t>
      </w:r>
      <w:r w:rsidRPr="00BC4B95">
        <w:rPr>
          <w:rFonts w:ascii="Times New Roman" w:eastAsia="宋体" w:hAnsi="宋体"/>
          <w:color w:val="000000" w:themeColor="text1"/>
        </w:rPr>
        <w:t>,</w:t>
      </w:r>
      <w:r w:rsidRPr="00BC4B95">
        <w:rPr>
          <w:rFonts w:ascii="Times New Roman" w:eastAsia="宋体" w:hAnsi="宋体"/>
          <w:color w:val="000000" w:themeColor="text1"/>
        </w:rPr>
        <w:t>具体操作方法是用酒精或者热水擦拭额头或者手心脚心</w:t>
      </w:r>
      <w:r w:rsidRPr="00BC4B95">
        <w:rPr>
          <w:rFonts w:ascii="Times New Roman" w:eastAsia="宋体" w:hAnsi="宋体"/>
          <w:color w:val="000000" w:themeColor="text1"/>
        </w:rPr>
        <w:t>,</w:t>
      </w:r>
      <w:r w:rsidRPr="00BC4B95">
        <w:rPr>
          <w:rFonts w:ascii="Times New Roman" w:eastAsia="宋体" w:hAnsi="宋体"/>
          <w:color w:val="000000" w:themeColor="text1"/>
        </w:rPr>
        <w:t>这是利用酒精或热水蒸发时会</w:t>
      </w:r>
      <w:r w:rsidRPr="00BC4B95">
        <w:rPr>
          <w:rFonts w:ascii="Times New Roman" w:eastAsia="宋体" w:hAnsi="宋体"/>
          <w:i/>
          <w:color w:val="000000" w:themeColor="text1"/>
          <w:u w:color="000000"/>
        </w:rPr>
        <w:t>__________</w:t>
      </w:r>
      <w:r w:rsidRPr="00BC4B95">
        <w:rPr>
          <w:rFonts w:ascii="Times New Roman" w:eastAsia="宋体" w:hAnsi="宋体"/>
          <w:color w:val="000000" w:themeColor="text1"/>
        </w:rPr>
        <w:t>(</w:t>
      </w:r>
      <w:r w:rsidRPr="00BC4B95">
        <w:rPr>
          <w:rFonts w:ascii="Times New Roman" w:eastAsia="宋体" w:hAnsi="宋体"/>
          <w:color w:val="000000" w:themeColor="text1"/>
        </w:rPr>
        <w:t>选填</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吸热</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或</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放热</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w:t>
      </w:r>
      <w:r w:rsidRPr="00BC4B95">
        <w:rPr>
          <w:rFonts w:ascii="Times New Roman" w:eastAsia="宋体" w:hAnsi="宋体"/>
          <w:color w:val="000000" w:themeColor="text1"/>
        </w:rPr>
        <w:t>蒸发现象属于物态变化中</w:t>
      </w:r>
      <w:r w:rsidRPr="00BC4B95">
        <w:rPr>
          <w:rFonts w:ascii="Times New Roman" w:eastAsia="宋体" w:hAnsi="宋体"/>
          <w:i/>
          <w:color w:val="000000" w:themeColor="text1"/>
          <w:u w:val="single" w:color="000000"/>
        </w:rPr>
        <w:t xml:space="preserve">　　　</w:t>
      </w:r>
      <w:r w:rsidRPr="00BC4B95">
        <w:rPr>
          <w:rFonts w:ascii="Times New Roman" w:eastAsia="宋体" w:hAnsi="宋体"/>
          <w:color w:val="000000" w:themeColor="text1"/>
        </w:rPr>
        <w:t>的形式之一。 </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eastAsia="方正大雅宋简体"/>
          <w:color w:val="000000" w:themeColor="text1"/>
          <w:sz w:val="29"/>
        </w:rPr>
        <w:t>能力提升</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6</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生活中常常用如图所示的这种方法来加热食物。把炖盅放在大锅内的水中</w:t>
      </w:r>
      <w:r w:rsidRPr="00BC4B95">
        <w:rPr>
          <w:rFonts w:ascii="Times New Roman" w:eastAsia="宋体" w:hAnsi="宋体"/>
          <w:color w:val="000000" w:themeColor="text1"/>
        </w:rPr>
        <w:t>,</w:t>
      </w:r>
      <w:r w:rsidRPr="00BC4B95">
        <w:rPr>
          <w:rFonts w:ascii="Times New Roman" w:eastAsia="宋体" w:hAnsi="宋体"/>
          <w:color w:val="000000" w:themeColor="text1"/>
        </w:rPr>
        <w:t>炖盅与锅底不接触</w:t>
      </w:r>
      <w:r w:rsidRPr="00BC4B95">
        <w:rPr>
          <w:rFonts w:ascii="Times New Roman" w:eastAsia="宋体" w:hAnsi="宋体"/>
          <w:color w:val="000000" w:themeColor="text1"/>
        </w:rPr>
        <w:t>(</w:t>
      </w:r>
      <w:r w:rsidRPr="00BC4B95">
        <w:rPr>
          <w:rFonts w:ascii="Times New Roman" w:eastAsia="宋体" w:hAnsi="宋体"/>
          <w:color w:val="000000" w:themeColor="text1"/>
        </w:rPr>
        <w:t>汤料与水的沸点相同</w:t>
      </w:r>
      <w:r w:rsidRPr="00BC4B95">
        <w:rPr>
          <w:rFonts w:ascii="Times New Roman" w:eastAsia="宋体" w:hAnsi="宋体"/>
          <w:color w:val="000000" w:themeColor="text1"/>
        </w:rPr>
        <w:t>),</w:t>
      </w:r>
      <w:r w:rsidRPr="00BC4B95">
        <w:rPr>
          <w:rFonts w:ascii="Times New Roman" w:eastAsia="宋体" w:hAnsi="宋体"/>
          <w:color w:val="000000" w:themeColor="text1"/>
        </w:rPr>
        <w:t>当锅里的水沸腾后</w:t>
      </w:r>
      <w:r w:rsidRPr="00BC4B95">
        <w:rPr>
          <w:rFonts w:ascii="Times New Roman" w:eastAsia="宋体" w:hAnsi="宋体"/>
          <w:color w:val="000000" w:themeColor="text1"/>
        </w:rPr>
        <w:t>,</w:t>
      </w:r>
      <w:r w:rsidRPr="00BC4B95">
        <w:rPr>
          <w:rFonts w:ascii="Times New Roman" w:eastAsia="宋体" w:hAnsi="宋体"/>
          <w:color w:val="000000" w:themeColor="text1"/>
        </w:rPr>
        <w:t>炖盅中的汤料</w:t>
      </w:r>
      <w:r w:rsidRPr="00BC4B95">
        <w:rPr>
          <w:rFonts w:ascii="Times New Roman" w:eastAsia="宋体" w:hAnsi="宋体"/>
          <w:color w:val="000000" w:themeColor="text1"/>
        </w:rPr>
        <w:t>(</w:t>
      </w:r>
      <w:r w:rsidRPr="00BC4B95">
        <w:rPr>
          <w:rFonts w:ascii="Times New Roman" w:eastAsia="宋体" w:hAnsi="宋体"/>
          <w:i/>
          <w:color w:val="000000" w:themeColor="text1"/>
        </w:rPr>
        <w:t xml:space="preserve">　　</w:t>
      </w:r>
      <w:r w:rsidRPr="00BC4B95">
        <w:rPr>
          <w:rFonts w:ascii="Times New Roman" w:eastAsia="宋体" w:hAnsi="宋体"/>
          <w:color w:val="000000" w:themeColor="text1"/>
        </w:rPr>
        <w:t>)</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drawing>
          <wp:inline distT="0" distB="0" distL="0" distR="0" wp14:anchorId="41032AA2" wp14:editId="31875F52">
            <wp:extent cx="1193040" cy="838080"/>
            <wp:effectExtent l="0" t="0" r="0" b="0"/>
            <wp:docPr id="353" name="XW8QXR72.eps" descr="id:2147494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2.jpeg"/>
                    <pic:cNvPicPr/>
                  </pic:nvPicPr>
                  <pic:blipFill>
                    <a:blip r:embed="rId8"/>
                    <a:stretch>
                      <a:fillRect/>
                    </a:stretch>
                  </pic:blipFill>
                  <pic:spPr>
                    <a:xfrm>
                      <a:off x="0" y="0"/>
                      <a:ext cx="1193040" cy="838080"/>
                    </a:xfrm>
                    <a:prstGeom prst="rect">
                      <a:avLst/>
                    </a:prstGeom>
                  </pic:spPr>
                </pic:pic>
              </a:graphicData>
            </a:graphic>
          </wp:inline>
        </w:drawing>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A</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温度达到沸点</w:t>
      </w:r>
      <w:r w:rsidRPr="00BC4B95">
        <w:rPr>
          <w:rFonts w:ascii="Times New Roman" w:eastAsia="宋体" w:hAnsi="宋体"/>
          <w:color w:val="000000" w:themeColor="text1"/>
        </w:rPr>
        <w:t>,</w:t>
      </w:r>
      <w:r w:rsidRPr="00BC4B95">
        <w:rPr>
          <w:rFonts w:ascii="Times New Roman" w:eastAsia="宋体" w:hAnsi="宋体"/>
          <w:color w:val="000000" w:themeColor="text1"/>
        </w:rPr>
        <w:t>能够沸腾</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B</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温度达到沸点</w:t>
      </w:r>
      <w:r w:rsidRPr="00BC4B95">
        <w:rPr>
          <w:rFonts w:ascii="Times New Roman" w:eastAsia="宋体" w:hAnsi="宋体"/>
          <w:color w:val="000000" w:themeColor="text1"/>
        </w:rPr>
        <w:t>,</w:t>
      </w:r>
      <w:r w:rsidRPr="00BC4B95">
        <w:rPr>
          <w:rFonts w:ascii="Times New Roman" w:eastAsia="宋体" w:hAnsi="宋体"/>
          <w:color w:val="000000" w:themeColor="text1"/>
        </w:rPr>
        <w:t>不能沸腾</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C</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温度高于沸点</w:t>
      </w:r>
      <w:r w:rsidRPr="00BC4B95">
        <w:rPr>
          <w:rFonts w:ascii="Times New Roman" w:eastAsia="宋体" w:hAnsi="宋体"/>
          <w:color w:val="000000" w:themeColor="text1"/>
        </w:rPr>
        <w:t>,</w:t>
      </w:r>
      <w:r w:rsidRPr="00BC4B95">
        <w:rPr>
          <w:rFonts w:ascii="Times New Roman" w:eastAsia="宋体" w:hAnsi="宋体"/>
          <w:color w:val="000000" w:themeColor="text1"/>
        </w:rPr>
        <w:t>不能沸腾</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D</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温度低于沸点</w:t>
      </w:r>
      <w:r w:rsidRPr="00BC4B95">
        <w:rPr>
          <w:rFonts w:ascii="Times New Roman" w:eastAsia="宋体" w:hAnsi="宋体"/>
          <w:color w:val="000000" w:themeColor="text1"/>
        </w:rPr>
        <w:t>,</w:t>
      </w:r>
      <w:r w:rsidRPr="00BC4B95">
        <w:rPr>
          <w:rFonts w:ascii="Times New Roman" w:eastAsia="宋体" w:hAnsi="宋体"/>
          <w:color w:val="000000" w:themeColor="text1"/>
        </w:rPr>
        <w:t>不能沸腾</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7</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在室温恒定的教室内</w:t>
      </w:r>
      <w:r w:rsidRPr="00BC4B95">
        <w:rPr>
          <w:rFonts w:ascii="Times New Roman" w:eastAsia="宋体" w:hAnsi="宋体"/>
          <w:color w:val="000000" w:themeColor="text1"/>
        </w:rPr>
        <w:t>,</w:t>
      </w:r>
      <w:r w:rsidRPr="00BC4B95">
        <w:rPr>
          <w:rFonts w:ascii="Times New Roman" w:eastAsia="宋体" w:hAnsi="宋体"/>
          <w:color w:val="000000" w:themeColor="text1"/>
        </w:rPr>
        <w:t>小明给温度计的玻璃泡上涂抹少量与室温相同温度的酒精</w:t>
      </w:r>
      <w:r w:rsidRPr="00BC4B95">
        <w:rPr>
          <w:rFonts w:ascii="Times New Roman" w:eastAsia="宋体" w:hAnsi="宋体"/>
          <w:color w:val="000000" w:themeColor="text1"/>
        </w:rPr>
        <w:t>,</w:t>
      </w:r>
      <w:r w:rsidRPr="00BC4B95">
        <w:rPr>
          <w:rFonts w:ascii="Times New Roman" w:eastAsia="宋体" w:hAnsi="宋体"/>
          <w:color w:val="000000" w:themeColor="text1"/>
        </w:rPr>
        <w:t>观察温度计的示数变化。表示温度计示数随时间变化的图像中</w:t>
      </w:r>
      <w:r w:rsidRPr="00BC4B95">
        <w:rPr>
          <w:rFonts w:ascii="Times New Roman" w:eastAsia="宋体" w:hAnsi="宋体"/>
          <w:color w:val="000000" w:themeColor="text1"/>
        </w:rPr>
        <w:t>,</w:t>
      </w:r>
      <w:r w:rsidRPr="00BC4B95">
        <w:rPr>
          <w:rFonts w:ascii="Times New Roman" w:eastAsia="宋体" w:hAnsi="宋体"/>
          <w:color w:val="000000" w:themeColor="text1"/>
        </w:rPr>
        <w:t>可能正确的是</w:t>
      </w:r>
      <w:r w:rsidRPr="00BC4B95">
        <w:rPr>
          <w:rFonts w:ascii="Times New Roman" w:eastAsia="宋体" w:hAnsi="宋体"/>
          <w:color w:val="000000" w:themeColor="text1"/>
        </w:rPr>
        <w:t>(</w:t>
      </w:r>
      <w:r w:rsidRPr="00BC4B95">
        <w:rPr>
          <w:rFonts w:ascii="Times New Roman" w:eastAsia="宋体" w:hAnsi="宋体"/>
          <w:i/>
          <w:color w:val="000000" w:themeColor="text1"/>
        </w:rPr>
        <w:t xml:space="preserve">　　</w:t>
      </w:r>
      <w:r w:rsidRPr="00BC4B95">
        <w:rPr>
          <w:rFonts w:ascii="Times New Roman" w:eastAsia="宋体" w:hAnsi="宋体"/>
          <w:color w:val="000000" w:themeColor="text1"/>
        </w:rPr>
        <w:t>)</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drawing>
          <wp:inline distT="0" distB="0" distL="0" distR="0" wp14:anchorId="316097CB" wp14:editId="61AC19C4">
            <wp:extent cx="2730960" cy="926640"/>
            <wp:effectExtent l="0" t="0" r="0" b="0"/>
            <wp:docPr id="354" name="XW8QXR73.eps" descr="id:2147494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3.jpeg"/>
                    <pic:cNvPicPr/>
                  </pic:nvPicPr>
                  <pic:blipFill>
                    <a:blip r:embed="rId9"/>
                    <a:stretch>
                      <a:fillRect/>
                    </a:stretch>
                  </pic:blipFill>
                  <pic:spPr>
                    <a:xfrm>
                      <a:off x="0" y="0"/>
                      <a:ext cx="2730960" cy="926640"/>
                    </a:xfrm>
                    <a:prstGeom prst="rect">
                      <a:avLst/>
                    </a:prstGeom>
                  </pic:spPr>
                </pic:pic>
              </a:graphicData>
            </a:graphic>
          </wp:inline>
        </w:drawing>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Times New Roman"/>
          <w:b/>
          <w:color w:val="000000" w:themeColor="text1"/>
        </w:rPr>
        <w:t>8</w:t>
      </w:r>
      <w:r w:rsidRPr="00BC4B95">
        <w:rPr>
          <w:rFonts w:ascii="Times New Roman" w:eastAsia="宋体" w:hAnsi="Times New Roman" w:cs="Times New Roman"/>
          <w:i/>
          <w:color w:val="000000" w:themeColor="text1"/>
        </w:rPr>
        <w:t>.</w:t>
      </w:r>
      <w:r w:rsidRPr="00BC4B95">
        <w:rPr>
          <w:rFonts w:ascii="Times New Roman" w:eastAsia="宋体" w:hAnsi="宋体"/>
          <w:color w:val="000000" w:themeColor="text1"/>
        </w:rPr>
        <w:t>小夏利用如图甲所示的实验装置探究水在沸腾前后温度变化的特点的实验。</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drawing>
          <wp:inline distT="0" distB="0" distL="0" distR="0" wp14:anchorId="226557EF" wp14:editId="24EB3C99">
            <wp:extent cx="1079640" cy="1244520"/>
            <wp:effectExtent l="0" t="0" r="0" b="0"/>
            <wp:docPr id="355" name="XW8QXR74.eps" descr="id:2147494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4.jpeg"/>
                    <pic:cNvPicPr/>
                  </pic:nvPicPr>
                  <pic:blipFill>
                    <a:blip r:embed="rId10"/>
                    <a:stretch>
                      <a:fillRect/>
                    </a:stretch>
                  </pic:blipFill>
                  <pic:spPr>
                    <a:xfrm>
                      <a:off x="0" y="0"/>
                      <a:ext cx="1079640" cy="1244520"/>
                    </a:xfrm>
                    <a:prstGeom prst="rect">
                      <a:avLst/>
                    </a:prstGeom>
                  </pic:spPr>
                </pic:pic>
              </a:graphicData>
            </a:graphic>
          </wp:inline>
        </w:drawing>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楷体" w:hAnsi="楷体"/>
          <w:color w:val="000000" w:themeColor="text1"/>
          <w:sz w:val="21"/>
        </w:rPr>
        <w:t>甲</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lastRenderedPageBreak/>
        <w:drawing>
          <wp:inline distT="0" distB="0" distL="0" distR="0" wp14:anchorId="6F808C13" wp14:editId="318AB495">
            <wp:extent cx="494280" cy="494280"/>
            <wp:effectExtent l="0" t="0" r="0" b="0"/>
            <wp:docPr id="356" name="XW8QXR75.eps" descr="id:2147494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5.jpeg"/>
                    <pic:cNvPicPr/>
                  </pic:nvPicPr>
                  <pic:blipFill>
                    <a:blip r:embed="rId11"/>
                    <a:stretch>
                      <a:fillRect/>
                    </a:stretch>
                  </pic:blipFill>
                  <pic:spPr>
                    <a:xfrm>
                      <a:off x="0" y="0"/>
                      <a:ext cx="494280" cy="494280"/>
                    </a:xfrm>
                    <a:prstGeom prst="rect">
                      <a:avLst/>
                    </a:prstGeom>
                  </pic:spPr>
                </pic:pic>
              </a:graphicData>
            </a:graphic>
          </wp:inline>
        </w:drawing>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楷体" w:hAnsi="楷体"/>
          <w:color w:val="000000" w:themeColor="text1"/>
          <w:sz w:val="21"/>
        </w:rPr>
        <w:t>乙</w:t>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宋体" w:hAnsi="宋体"/>
          <w:noProof/>
          <w:color w:val="000000" w:themeColor="text1"/>
        </w:rPr>
        <w:drawing>
          <wp:inline distT="0" distB="0" distL="0" distR="0" wp14:anchorId="313E7F63" wp14:editId="45A9C8D7">
            <wp:extent cx="1510920" cy="1130040"/>
            <wp:effectExtent l="0" t="0" r="0" b="0"/>
            <wp:docPr id="357" name="XW8QXR76.eps" descr="id:2147494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6.jpeg"/>
                    <pic:cNvPicPr/>
                  </pic:nvPicPr>
                  <pic:blipFill>
                    <a:blip r:embed="rId12"/>
                    <a:stretch>
                      <a:fillRect/>
                    </a:stretch>
                  </pic:blipFill>
                  <pic:spPr>
                    <a:xfrm>
                      <a:off x="0" y="0"/>
                      <a:ext cx="1510920" cy="1130040"/>
                    </a:xfrm>
                    <a:prstGeom prst="rect">
                      <a:avLst/>
                    </a:prstGeom>
                  </pic:spPr>
                </pic:pic>
              </a:graphicData>
            </a:graphic>
          </wp:inline>
        </w:drawing>
      </w:r>
    </w:p>
    <w:p w:rsidR="00BC4B95" w:rsidRPr="00BC4B95" w:rsidRDefault="00BC4B95" w:rsidP="00BC4B95">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C4B95">
        <w:rPr>
          <w:rFonts w:ascii="Times New Roman" w:eastAsia="楷体" w:hAnsi="楷体"/>
          <w:color w:val="000000" w:themeColor="text1"/>
          <w:sz w:val="21"/>
        </w:rPr>
        <w:t>丙</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(1)</w:t>
      </w:r>
      <w:r w:rsidRPr="00BC4B95">
        <w:rPr>
          <w:rFonts w:ascii="Times New Roman" w:eastAsia="宋体" w:hAnsi="宋体"/>
          <w:color w:val="000000" w:themeColor="text1"/>
        </w:rPr>
        <w:t>安装图甲实验器材时</w:t>
      </w:r>
      <w:r w:rsidRPr="00BC4B95">
        <w:rPr>
          <w:rFonts w:ascii="Times New Roman" w:eastAsia="宋体" w:hAnsi="宋体"/>
          <w:color w:val="000000" w:themeColor="text1"/>
        </w:rPr>
        <w:t>,</w:t>
      </w:r>
      <w:r w:rsidRPr="00BC4B95">
        <w:rPr>
          <w:rFonts w:ascii="Times New Roman" w:eastAsia="宋体" w:hAnsi="宋体"/>
          <w:color w:val="000000" w:themeColor="text1"/>
        </w:rPr>
        <w:t>合理的安装顺序是</w:t>
      </w:r>
      <w:r w:rsidRPr="00BC4B95">
        <w:rPr>
          <w:rFonts w:ascii="Times New Roman" w:eastAsia="宋体" w:hAnsi="宋体"/>
          <w:i/>
          <w:color w:val="000000" w:themeColor="text1"/>
          <w:u w:color="000000"/>
        </w:rPr>
        <w:t>__________</w:t>
      </w:r>
      <w:r w:rsidRPr="00BC4B95">
        <w:rPr>
          <w:rFonts w:ascii="Times New Roman" w:eastAsia="宋体" w:hAnsi="宋体"/>
          <w:color w:val="000000" w:themeColor="text1"/>
        </w:rPr>
        <w:t>(</w:t>
      </w:r>
      <w:r w:rsidRPr="00BC4B95">
        <w:rPr>
          <w:rFonts w:ascii="Times New Roman" w:eastAsia="宋体" w:hAnsi="宋体"/>
          <w:color w:val="000000" w:themeColor="text1"/>
        </w:rPr>
        <w:t>填序号</w:t>
      </w:r>
      <w:r w:rsidRPr="00BC4B95">
        <w:rPr>
          <w:rFonts w:ascii="Times New Roman" w:eastAsia="宋体" w:hAnsi="宋体"/>
          <w:color w:val="000000" w:themeColor="text1"/>
        </w:rPr>
        <w:t>)</w:t>
      </w:r>
      <w:r w:rsidRPr="00BC4B95">
        <w:rPr>
          <w:rFonts w:ascii="Times New Roman" w:eastAsia="宋体" w:hAnsi="宋体"/>
          <w:color w:val="000000" w:themeColor="text1"/>
        </w:rPr>
        <w:t>。 </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宋体" w:eastAsia="宋体" w:hAnsi="宋体" w:cs="宋体" w:hint="eastAsia"/>
          <w:color w:val="000000" w:themeColor="text1"/>
        </w:rPr>
        <w:t>①</w:t>
      </w:r>
      <w:r w:rsidRPr="00BC4B95">
        <w:rPr>
          <w:rFonts w:ascii="Times New Roman" w:eastAsia="宋体" w:hAnsi="宋体"/>
          <w:color w:val="000000" w:themeColor="text1"/>
        </w:rPr>
        <w:t>铁杆</w:t>
      </w:r>
      <w:r w:rsidRPr="00BC4B95">
        <w:rPr>
          <w:rFonts w:ascii="Times New Roman" w:eastAsia="宋体" w:hAnsi="宋体"/>
          <w:color w:val="000000" w:themeColor="text1"/>
        </w:rPr>
        <w:t>E</w:t>
      </w:r>
      <w:r w:rsidRPr="00BC4B95">
        <w:rPr>
          <w:rFonts w:ascii="Times New Roman" w:eastAsia="宋体" w:hAnsi="宋体"/>
          <w:color w:val="000000" w:themeColor="text1"/>
        </w:rPr>
        <w:t>和温度计</w:t>
      </w:r>
      <w:r w:rsidRPr="00BC4B95">
        <w:rPr>
          <w:rFonts w:ascii="Times New Roman" w:eastAsia="宋体" w:hAnsi="宋体"/>
          <w:color w:val="000000" w:themeColor="text1"/>
        </w:rPr>
        <w:t>;</w:t>
      </w:r>
      <w:r w:rsidRPr="00BC4B95">
        <w:rPr>
          <w:rFonts w:ascii="宋体" w:eastAsia="宋体" w:hAnsi="宋体" w:cs="宋体" w:hint="eastAsia"/>
          <w:color w:val="000000" w:themeColor="text1"/>
        </w:rPr>
        <w:t>②</w:t>
      </w:r>
      <w:r w:rsidRPr="00BC4B95">
        <w:rPr>
          <w:rFonts w:ascii="Times New Roman" w:eastAsia="宋体" w:hAnsi="宋体"/>
          <w:color w:val="000000" w:themeColor="text1"/>
        </w:rPr>
        <w:t>烧杯和水</w:t>
      </w:r>
      <w:r w:rsidRPr="00BC4B95">
        <w:rPr>
          <w:rFonts w:ascii="Times New Roman" w:eastAsia="宋体" w:hAnsi="宋体"/>
          <w:color w:val="000000" w:themeColor="text1"/>
        </w:rPr>
        <w:t>;</w:t>
      </w:r>
      <w:r w:rsidRPr="00BC4B95">
        <w:rPr>
          <w:rFonts w:ascii="宋体" w:eastAsia="宋体" w:hAnsi="宋体" w:cs="宋体" w:hint="eastAsia"/>
          <w:color w:val="000000" w:themeColor="text1"/>
        </w:rPr>
        <w:t>③</w:t>
      </w:r>
      <w:r w:rsidRPr="00BC4B95">
        <w:rPr>
          <w:rFonts w:ascii="Times New Roman" w:eastAsia="宋体" w:hAnsi="宋体"/>
          <w:color w:val="000000" w:themeColor="text1"/>
        </w:rPr>
        <w:t>酒精灯</w:t>
      </w:r>
      <w:r w:rsidRPr="00BC4B95">
        <w:rPr>
          <w:rFonts w:ascii="Times New Roman" w:eastAsia="宋体" w:hAnsi="宋体"/>
          <w:color w:val="000000" w:themeColor="text1"/>
        </w:rPr>
        <w:t>;</w:t>
      </w:r>
      <w:r w:rsidRPr="00BC4B95">
        <w:rPr>
          <w:rFonts w:ascii="宋体" w:eastAsia="宋体" w:hAnsi="宋体" w:cs="宋体" w:hint="eastAsia"/>
          <w:color w:val="000000" w:themeColor="text1"/>
        </w:rPr>
        <w:t>④</w:t>
      </w:r>
      <w:r w:rsidRPr="00BC4B95">
        <w:rPr>
          <w:rFonts w:ascii="Times New Roman" w:eastAsia="宋体" w:hAnsi="宋体"/>
          <w:color w:val="000000" w:themeColor="text1"/>
        </w:rPr>
        <w:t>铁圈</w:t>
      </w:r>
      <w:r w:rsidRPr="00BC4B95">
        <w:rPr>
          <w:rFonts w:ascii="Times New Roman" w:eastAsia="宋体" w:hAnsi="宋体"/>
          <w:color w:val="000000" w:themeColor="text1"/>
        </w:rPr>
        <w:t>F</w:t>
      </w:r>
      <w:r w:rsidRPr="00BC4B95">
        <w:rPr>
          <w:rFonts w:ascii="Times New Roman" w:eastAsia="宋体" w:hAnsi="宋体"/>
          <w:color w:val="000000" w:themeColor="text1"/>
        </w:rPr>
        <w:t>和陶土网。</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(2)</w:t>
      </w:r>
      <w:r w:rsidRPr="00BC4B95">
        <w:rPr>
          <w:rFonts w:ascii="Times New Roman" w:eastAsia="宋体" w:hAnsi="宋体"/>
          <w:color w:val="000000" w:themeColor="text1"/>
        </w:rPr>
        <w:t>某一时刻</w:t>
      </w:r>
      <w:r w:rsidRPr="00BC4B95">
        <w:rPr>
          <w:rFonts w:ascii="Times New Roman" w:eastAsia="宋体" w:hAnsi="宋体"/>
          <w:color w:val="000000" w:themeColor="text1"/>
        </w:rPr>
        <w:t>,</w:t>
      </w:r>
      <w:r w:rsidRPr="00BC4B95">
        <w:rPr>
          <w:rFonts w:ascii="Times New Roman" w:eastAsia="宋体" w:hAnsi="宋体"/>
          <w:color w:val="000000" w:themeColor="text1"/>
        </w:rPr>
        <w:t>烧杯中水的现象如图乙所示</w:t>
      </w:r>
      <w:r w:rsidRPr="00BC4B95">
        <w:rPr>
          <w:rFonts w:ascii="Times New Roman" w:eastAsia="宋体" w:hAnsi="宋体"/>
          <w:color w:val="000000" w:themeColor="text1"/>
        </w:rPr>
        <w:t>,</w:t>
      </w:r>
      <w:r w:rsidRPr="00BC4B95">
        <w:rPr>
          <w:rFonts w:ascii="Times New Roman" w:eastAsia="宋体" w:hAnsi="宋体"/>
          <w:color w:val="000000" w:themeColor="text1"/>
        </w:rPr>
        <w:t>由此可以判定水</w:t>
      </w:r>
      <w:r w:rsidRPr="00BC4B95">
        <w:rPr>
          <w:rFonts w:ascii="Times New Roman" w:eastAsia="宋体" w:hAnsi="宋体"/>
          <w:i/>
          <w:color w:val="000000" w:themeColor="text1"/>
          <w:u w:val="single" w:color="000000"/>
        </w:rPr>
        <w:t xml:space="preserve">　　　</w:t>
      </w:r>
      <w:r w:rsidRPr="00BC4B95">
        <w:rPr>
          <w:rFonts w:ascii="Times New Roman" w:eastAsia="宋体" w:hAnsi="宋体"/>
          <w:color w:val="000000" w:themeColor="text1"/>
        </w:rPr>
        <w:t>(</w:t>
      </w:r>
      <w:r w:rsidRPr="00BC4B95">
        <w:rPr>
          <w:rFonts w:ascii="Times New Roman" w:eastAsia="宋体" w:hAnsi="宋体"/>
          <w:color w:val="000000" w:themeColor="text1"/>
        </w:rPr>
        <w:t>选填</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正在</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或</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没有</w:t>
      </w:r>
      <w:r w:rsidRPr="00BC4B95">
        <w:rPr>
          <w:rFonts w:ascii="Times New Roman" w:eastAsia="宋体" w:hAnsi="Times New Roman" w:cs="Times New Roman"/>
          <w:color w:val="000000" w:themeColor="text1"/>
        </w:rPr>
        <w:t>”</w:t>
      </w:r>
      <w:r w:rsidRPr="00BC4B95">
        <w:rPr>
          <w:rFonts w:ascii="Times New Roman" w:eastAsia="宋体" w:hAnsi="宋体"/>
          <w:color w:val="000000" w:themeColor="text1"/>
        </w:rPr>
        <w:t>)</w:t>
      </w:r>
      <w:r w:rsidRPr="00BC4B95">
        <w:rPr>
          <w:rFonts w:ascii="Times New Roman" w:eastAsia="宋体" w:hAnsi="宋体"/>
          <w:color w:val="000000" w:themeColor="text1"/>
        </w:rPr>
        <w:t>沸腾。 </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(3)</w:t>
      </w:r>
      <w:r w:rsidRPr="00BC4B95">
        <w:rPr>
          <w:rFonts w:ascii="Times New Roman" w:eastAsia="宋体" w:hAnsi="宋体"/>
          <w:color w:val="000000" w:themeColor="text1"/>
        </w:rPr>
        <w:t>甲图中</w:t>
      </w:r>
      <w:r w:rsidRPr="00BC4B95">
        <w:rPr>
          <w:rFonts w:ascii="Times New Roman" w:eastAsia="宋体" w:hAnsi="宋体"/>
          <w:color w:val="000000" w:themeColor="text1"/>
        </w:rPr>
        <w:t>A</w:t>
      </w:r>
      <w:r w:rsidRPr="00BC4B95">
        <w:rPr>
          <w:rFonts w:ascii="Times New Roman" w:eastAsia="宋体" w:hAnsi="宋体"/>
          <w:color w:val="000000" w:themeColor="text1"/>
        </w:rPr>
        <w:t>、</w:t>
      </w:r>
      <w:r w:rsidRPr="00BC4B95">
        <w:rPr>
          <w:rFonts w:ascii="Times New Roman" w:eastAsia="宋体" w:hAnsi="宋体"/>
          <w:color w:val="000000" w:themeColor="text1"/>
        </w:rPr>
        <w:t>B</w:t>
      </w:r>
      <w:r w:rsidRPr="00BC4B95">
        <w:rPr>
          <w:rFonts w:ascii="Times New Roman" w:eastAsia="宋体" w:hAnsi="宋体"/>
          <w:color w:val="000000" w:themeColor="text1"/>
        </w:rPr>
        <w:t>、</w:t>
      </w:r>
      <w:r w:rsidRPr="00BC4B95">
        <w:rPr>
          <w:rFonts w:ascii="Times New Roman" w:eastAsia="宋体" w:hAnsi="宋体"/>
          <w:color w:val="000000" w:themeColor="text1"/>
        </w:rPr>
        <w:t>C</w:t>
      </w:r>
      <w:r w:rsidRPr="00BC4B95">
        <w:rPr>
          <w:rFonts w:ascii="Times New Roman" w:eastAsia="宋体" w:hAnsi="宋体"/>
          <w:color w:val="000000" w:themeColor="text1"/>
        </w:rPr>
        <w:t>三种读数方法正确的是</w:t>
      </w:r>
      <w:r w:rsidRPr="00BC4B95">
        <w:rPr>
          <w:rFonts w:ascii="Times New Roman" w:eastAsia="宋体" w:hAnsi="宋体"/>
          <w:i/>
          <w:color w:val="000000" w:themeColor="text1"/>
          <w:u w:val="single" w:color="000000"/>
        </w:rPr>
        <w:t xml:space="preserve">　　　</w:t>
      </w:r>
      <w:r w:rsidRPr="00BC4B95">
        <w:rPr>
          <w:rFonts w:ascii="Times New Roman" w:eastAsia="宋体" w:hAnsi="宋体"/>
          <w:color w:val="000000" w:themeColor="text1"/>
        </w:rPr>
        <w:t>(</w:t>
      </w:r>
      <w:r w:rsidRPr="00BC4B95">
        <w:rPr>
          <w:rFonts w:ascii="Times New Roman" w:eastAsia="宋体" w:hAnsi="宋体"/>
          <w:color w:val="000000" w:themeColor="text1"/>
        </w:rPr>
        <w:t>填字母代号</w:t>
      </w:r>
      <w:r w:rsidRPr="00BC4B95">
        <w:rPr>
          <w:rFonts w:ascii="Times New Roman" w:eastAsia="宋体" w:hAnsi="宋体"/>
          <w:color w:val="000000" w:themeColor="text1"/>
        </w:rPr>
        <w:t>)</w:t>
      </w:r>
      <w:r w:rsidRPr="00BC4B95">
        <w:rPr>
          <w:rFonts w:ascii="Times New Roman" w:eastAsia="宋体" w:hAnsi="宋体"/>
          <w:color w:val="000000" w:themeColor="text1"/>
        </w:rPr>
        <w:t>。 </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(4)</w:t>
      </w:r>
      <w:r w:rsidRPr="00BC4B95">
        <w:rPr>
          <w:rFonts w:ascii="Times New Roman" w:eastAsia="宋体" w:hAnsi="宋体"/>
          <w:color w:val="000000" w:themeColor="text1"/>
        </w:rPr>
        <w:t>由图丙可知</w:t>
      </w:r>
      <w:r w:rsidRPr="00BC4B95">
        <w:rPr>
          <w:rFonts w:ascii="Times New Roman" w:eastAsia="宋体" w:hAnsi="宋体"/>
          <w:color w:val="000000" w:themeColor="text1"/>
        </w:rPr>
        <w:t>,</w:t>
      </w:r>
      <w:r w:rsidRPr="00BC4B95">
        <w:rPr>
          <w:rFonts w:ascii="Times New Roman" w:eastAsia="宋体" w:hAnsi="宋体"/>
          <w:color w:val="000000" w:themeColor="text1"/>
        </w:rPr>
        <w:t>水的沸点是</w:t>
      </w:r>
      <w:r w:rsidRPr="00BC4B95">
        <w:rPr>
          <w:rFonts w:ascii="Times New Roman" w:eastAsia="宋体" w:hAnsi="宋体"/>
          <w:i/>
          <w:color w:val="000000" w:themeColor="text1"/>
          <w:u w:color="000000"/>
        </w:rPr>
        <w:t>__________</w:t>
      </w:r>
      <w:r w:rsidRPr="00BC4B95">
        <w:rPr>
          <w:rFonts w:ascii="宋体" w:eastAsia="宋体" w:hAnsi="宋体" w:cs="宋体" w:hint="eastAsia"/>
          <w:color w:val="000000" w:themeColor="text1"/>
        </w:rPr>
        <w:t>℃</w:t>
      </w:r>
      <w:r w:rsidRPr="00BC4B95">
        <w:rPr>
          <w:rFonts w:ascii="Times New Roman" w:eastAsia="宋体" w:hAnsi="宋体"/>
          <w:color w:val="000000" w:themeColor="text1"/>
        </w:rPr>
        <w:t>。 </w:t>
      </w:r>
    </w:p>
    <w:p w:rsidR="00BC4B95" w:rsidRP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(5)</w:t>
      </w:r>
      <w:r w:rsidRPr="00BC4B95">
        <w:rPr>
          <w:rFonts w:ascii="Times New Roman" w:eastAsia="宋体" w:hAnsi="宋体"/>
          <w:color w:val="000000" w:themeColor="text1"/>
        </w:rPr>
        <w:t>水沸腾过程中不断吸热</w:t>
      </w:r>
      <w:r w:rsidRPr="00BC4B95">
        <w:rPr>
          <w:rFonts w:ascii="Times New Roman" w:eastAsia="宋体" w:hAnsi="宋体"/>
          <w:color w:val="000000" w:themeColor="text1"/>
        </w:rPr>
        <w:t>,</w:t>
      </w:r>
      <w:r w:rsidRPr="00BC4B95">
        <w:rPr>
          <w:rFonts w:ascii="Times New Roman" w:eastAsia="宋体" w:hAnsi="宋体"/>
          <w:color w:val="000000" w:themeColor="text1"/>
        </w:rPr>
        <w:t>温度</w:t>
      </w:r>
      <w:r w:rsidRPr="00BC4B95">
        <w:rPr>
          <w:rFonts w:ascii="Times New Roman" w:eastAsia="宋体" w:hAnsi="宋体"/>
          <w:i/>
          <w:color w:val="000000" w:themeColor="text1"/>
          <w:u w:val="single" w:color="000000"/>
        </w:rPr>
        <w:t xml:space="preserve">　　　</w:t>
      </w:r>
      <w:r w:rsidRPr="00BC4B95">
        <w:rPr>
          <w:rFonts w:ascii="Times New Roman" w:eastAsia="宋体" w:hAnsi="宋体"/>
          <w:color w:val="000000" w:themeColor="text1"/>
        </w:rPr>
        <w:t>。 </w:t>
      </w:r>
    </w:p>
    <w:p w:rsidR="00BC4B95" w:rsidRDefault="00BC4B95" w:rsidP="00BC4B95">
      <w:pPr>
        <w:tabs>
          <w:tab w:val="left" w:pos="1871"/>
          <w:tab w:val="left" w:pos="3407"/>
          <w:tab w:val="left" w:pos="4949"/>
          <w:tab w:val="left" w:pos="6599"/>
        </w:tabs>
        <w:spacing w:line="360" w:lineRule="auto"/>
        <w:rPr>
          <w:rFonts w:ascii="Times New Roman" w:eastAsia="宋体" w:hAnsi="宋体"/>
          <w:color w:val="000000" w:themeColor="text1"/>
        </w:rPr>
      </w:pPr>
      <w:r w:rsidRPr="00BC4B95">
        <w:rPr>
          <w:rFonts w:ascii="Times New Roman" w:eastAsia="宋体" w:hAnsi="宋体"/>
          <w:color w:val="000000" w:themeColor="text1"/>
        </w:rPr>
        <w:t>(6)</w:t>
      </w:r>
      <w:r w:rsidRPr="00BC4B95">
        <w:rPr>
          <w:rFonts w:ascii="Times New Roman" w:eastAsia="宋体" w:hAnsi="宋体"/>
          <w:color w:val="000000" w:themeColor="text1"/>
        </w:rPr>
        <w:t>实验结束后</w:t>
      </w:r>
      <w:r w:rsidRPr="00BC4B95">
        <w:rPr>
          <w:rFonts w:ascii="Times New Roman" w:eastAsia="宋体" w:hAnsi="宋体"/>
          <w:color w:val="000000" w:themeColor="text1"/>
        </w:rPr>
        <w:t>,</w:t>
      </w:r>
      <w:r w:rsidRPr="00BC4B95">
        <w:rPr>
          <w:rFonts w:ascii="Times New Roman" w:eastAsia="宋体" w:hAnsi="宋体"/>
          <w:color w:val="000000" w:themeColor="text1"/>
        </w:rPr>
        <w:t>移开酒精灯</w:t>
      </w:r>
      <w:r w:rsidRPr="00BC4B95">
        <w:rPr>
          <w:rFonts w:ascii="Times New Roman" w:eastAsia="宋体" w:hAnsi="宋体"/>
          <w:color w:val="000000" w:themeColor="text1"/>
        </w:rPr>
        <w:t>,</w:t>
      </w:r>
      <w:r w:rsidRPr="00BC4B95">
        <w:rPr>
          <w:rFonts w:ascii="Times New Roman" w:eastAsia="宋体" w:hAnsi="宋体"/>
          <w:color w:val="000000" w:themeColor="text1"/>
        </w:rPr>
        <w:t>发现烧杯内的水没有立即停止沸腾</w:t>
      </w:r>
      <w:r w:rsidRPr="00BC4B95">
        <w:rPr>
          <w:rFonts w:ascii="Times New Roman" w:eastAsia="宋体" w:hAnsi="宋体"/>
          <w:color w:val="000000" w:themeColor="text1"/>
        </w:rPr>
        <w:t>,</w:t>
      </w:r>
      <w:r w:rsidRPr="00BC4B95">
        <w:rPr>
          <w:rFonts w:ascii="Times New Roman" w:eastAsia="宋体" w:hAnsi="宋体"/>
          <w:color w:val="000000" w:themeColor="text1"/>
        </w:rPr>
        <w:t>可能的原因是</w:t>
      </w:r>
      <w:r w:rsidRPr="00BC4B95">
        <w:rPr>
          <w:rFonts w:ascii="Times New Roman" w:eastAsia="宋体" w:hAnsi="宋体"/>
          <w:i/>
          <w:color w:val="000000" w:themeColor="text1"/>
          <w:u w:color="000000"/>
        </w:rPr>
        <w:t>____________________</w:t>
      </w:r>
      <w:r w:rsidRPr="00BC4B95">
        <w:rPr>
          <w:rFonts w:ascii="Times New Roman" w:eastAsia="宋体" w:hAnsi="宋体"/>
          <w:color w:val="000000" w:themeColor="text1"/>
        </w:rPr>
        <w:t>。 </w:t>
      </w:r>
    </w:p>
    <w:p w:rsidR="00BC4B95" w:rsidRDefault="00BC4B95" w:rsidP="00BC4B95">
      <w:pPr>
        <w:spacing w:line="360" w:lineRule="auto"/>
        <w:rPr>
          <w:rFonts w:ascii="Times New Roman" w:eastAsia="宋体" w:hAnsi="宋体"/>
          <w:color w:val="000000" w:themeColor="text1"/>
        </w:rPr>
      </w:pPr>
      <w:r>
        <w:rPr>
          <w:rFonts w:ascii="Times New Roman" w:eastAsia="宋体" w:hAnsi="宋体"/>
          <w:color w:val="000000" w:themeColor="text1"/>
        </w:rPr>
        <w:br w:type="page"/>
      </w:r>
    </w:p>
    <w:p w:rsidR="00BC4B95" w:rsidRPr="00500DEC" w:rsidRDefault="00BC4B95" w:rsidP="00BC4B95">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500DEC">
        <w:rPr>
          <w:rFonts w:ascii="Arial" w:eastAsia="黑体" w:hAnsi="黑体"/>
          <w:color w:val="000000" w:themeColor="text1"/>
          <w:sz w:val="28"/>
        </w:rPr>
        <w:lastRenderedPageBreak/>
        <w:t>参考答案</w:t>
      </w:r>
    </w:p>
    <w:p w:rsidR="00BC4B95" w:rsidRPr="00500DEC" w:rsidRDefault="00BC4B95" w:rsidP="00BC4B95">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2</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3</w:t>
      </w:r>
      <w:r w:rsidRPr="00500DEC">
        <w:rPr>
          <w:rFonts w:ascii="Times New Roman" w:eastAsia="宋体" w:hAnsi="Times New Roman" w:cs="Times New Roman"/>
          <w:i/>
        </w:rPr>
        <w:t>.</w:t>
      </w:r>
      <w:r w:rsidRPr="00500DEC">
        <w:rPr>
          <w:rFonts w:ascii="Times New Roman" w:eastAsia="宋体" w:hAnsi="宋体"/>
        </w:rPr>
        <w:t>B</w:t>
      </w:r>
    </w:p>
    <w:p w:rsidR="00BC4B95" w:rsidRPr="00500DEC" w:rsidRDefault="00BC4B95" w:rsidP="00BC4B95">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4</w:t>
      </w:r>
      <w:r w:rsidRPr="00500DEC">
        <w:rPr>
          <w:rFonts w:ascii="Times New Roman" w:eastAsia="宋体" w:hAnsi="Times New Roman" w:cs="Times New Roman"/>
          <w:i/>
        </w:rPr>
        <w:t>.</w:t>
      </w:r>
      <w:r w:rsidRPr="00500DEC">
        <w:rPr>
          <w:rFonts w:ascii="Times New Roman" w:eastAsia="宋体" w:hAnsi="宋体"/>
        </w:rPr>
        <w:t>沸</w:t>
      </w:r>
      <w:r w:rsidRPr="00500DEC">
        <w:rPr>
          <w:rFonts w:ascii="Times New Roman" w:eastAsia="宋体" w:hAnsi="宋体"/>
          <w:i/>
        </w:rPr>
        <w:t xml:space="preserve">　</w:t>
      </w:r>
      <w:r w:rsidRPr="00500DEC">
        <w:rPr>
          <w:rFonts w:ascii="Times New Roman" w:eastAsia="宋体" w:hAnsi="宋体"/>
        </w:rPr>
        <w:t>汽化</w:t>
      </w:r>
    </w:p>
    <w:p w:rsidR="00BC4B95" w:rsidRPr="00500DEC" w:rsidRDefault="00BC4B95" w:rsidP="00BC4B95">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5</w:t>
      </w:r>
      <w:r w:rsidRPr="00500DEC">
        <w:rPr>
          <w:rFonts w:ascii="Times New Roman" w:eastAsia="宋体" w:hAnsi="Times New Roman" w:cs="Times New Roman"/>
          <w:i/>
        </w:rPr>
        <w:t>.</w:t>
      </w:r>
      <w:r w:rsidRPr="00500DEC">
        <w:rPr>
          <w:rFonts w:ascii="Times New Roman" w:eastAsia="宋体" w:hAnsi="宋体"/>
        </w:rPr>
        <w:t>吸热</w:t>
      </w:r>
      <w:r w:rsidRPr="00500DEC">
        <w:rPr>
          <w:rFonts w:ascii="Times New Roman" w:eastAsia="宋体" w:hAnsi="宋体"/>
          <w:i/>
        </w:rPr>
        <w:t xml:space="preserve">　</w:t>
      </w:r>
      <w:r w:rsidRPr="00500DEC">
        <w:rPr>
          <w:rFonts w:ascii="Times New Roman" w:eastAsia="宋体" w:hAnsi="宋体"/>
        </w:rPr>
        <w:t>汽化</w:t>
      </w:r>
    </w:p>
    <w:p w:rsidR="00BC4B95" w:rsidRPr="00500DEC" w:rsidRDefault="00BC4B95" w:rsidP="00BC4B95">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6</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7</w:t>
      </w:r>
      <w:r w:rsidRPr="00500DEC">
        <w:rPr>
          <w:rFonts w:ascii="Times New Roman" w:eastAsia="宋体" w:hAnsi="Times New Roman" w:cs="Times New Roman"/>
          <w:i/>
        </w:rPr>
        <w:t>.</w:t>
      </w:r>
      <w:r w:rsidRPr="00500DEC">
        <w:rPr>
          <w:rFonts w:ascii="Times New Roman" w:eastAsia="宋体" w:hAnsi="宋体"/>
        </w:rPr>
        <w:t>B</w:t>
      </w:r>
    </w:p>
    <w:p w:rsidR="00BC4B95" w:rsidRPr="00500DEC" w:rsidRDefault="00BC4B95" w:rsidP="00BC4B95">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8</w:t>
      </w:r>
      <w:r w:rsidRPr="00500DEC">
        <w:rPr>
          <w:rFonts w:ascii="Times New Roman" w:eastAsia="宋体" w:hAnsi="Times New Roman" w:cs="Times New Roman"/>
          <w:i/>
        </w:rPr>
        <w:t>.</w:t>
      </w:r>
      <w:r w:rsidRPr="00500DEC">
        <w:rPr>
          <w:rFonts w:ascii="Times New Roman" w:eastAsia="宋体" w:hAnsi="宋体"/>
        </w:rPr>
        <w:t>(1)</w:t>
      </w:r>
      <w:r w:rsidRPr="00610BE6">
        <w:rPr>
          <w:rFonts w:ascii="宋体" w:eastAsia="宋体" w:hAnsi="宋体" w:cs="宋体" w:hint="eastAsia"/>
        </w:rPr>
        <w:t>③</w:t>
      </w:r>
      <w:r w:rsidRPr="006300A7">
        <w:rPr>
          <w:rFonts w:ascii="宋体" w:eastAsia="宋体" w:hAnsi="宋体" w:cs="宋体" w:hint="eastAsia"/>
        </w:rPr>
        <w:t>④②</w:t>
      </w:r>
      <w:r w:rsidRPr="00610BE6">
        <w:rPr>
          <w:rFonts w:ascii="宋体" w:eastAsia="宋体" w:hAnsi="宋体" w:cs="宋体" w:hint="eastAsia"/>
        </w:rPr>
        <w:t>①</w:t>
      </w:r>
      <w:r w:rsidRPr="00500DEC">
        <w:rPr>
          <w:rFonts w:ascii="Times New Roman" w:eastAsia="宋体" w:hAnsi="宋体"/>
          <w:i/>
        </w:rPr>
        <w:t xml:space="preserve">　</w:t>
      </w:r>
      <w:r w:rsidRPr="00500DEC">
        <w:rPr>
          <w:rFonts w:ascii="Times New Roman" w:eastAsia="宋体" w:hAnsi="宋体"/>
        </w:rPr>
        <w:t>(2)</w:t>
      </w:r>
      <w:r w:rsidRPr="00500DEC">
        <w:rPr>
          <w:rFonts w:ascii="Times New Roman" w:eastAsia="宋体" w:hAnsi="宋体"/>
        </w:rPr>
        <w:t>没有</w:t>
      </w:r>
      <w:r w:rsidRPr="00500DEC">
        <w:rPr>
          <w:rFonts w:ascii="Times New Roman" w:eastAsia="宋体" w:hAnsi="宋体"/>
          <w:i/>
        </w:rPr>
        <w:t xml:space="preserve">　</w:t>
      </w:r>
      <w:r w:rsidRPr="00500DEC">
        <w:rPr>
          <w:rFonts w:ascii="Times New Roman" w:eastAsia="宋体" w:hAnsi="宋体"/>
        </w:rPr>
        <w:t>(3)B</w:t>
      </w:r>
      <w:r w:rsidRPr="00500DEC">
        <w:rPr>
          <w:rFonts w:ascii="Times New Roman" w:eastAsia="宋体" w:hAnsi="宋体"/>
          <w:i/>
        </w:rPr>
        <w:t xml:space="preserve">　</w:t>
      </w:r>
      <w:r w:rsidRPr="00500DEC">
        <w:rPr>
          <w:rFonts w:ascii="Times New Roman" w:eastAsia="宋体" w:hAnsi="宋体"/>
        </w:rPr>
        <w:t>(4)98</w:t>
      </w:r>
      <w:r w:rsidRPr="00500DEC">
        <w:rPr>
          <w:rFonts w:ascii="Times New Roman" w:eastAsia="宋体" w:hAnsi="宋体"/>
          <w:i/>
        </w:rPr>
        <w:t xml:space="preserve">　</w:t>
      </w:r>
      <w:r w:rsidRPr="00500DEC">
        <w:rPr>
          <w:rFonts w:ascii="Times New Roman" w:eastAsia="宋体" w:hAnsi="宋体"/>
        </w:rPr>
        <w:t>(5)</w:t>
      </w:r>
      <w:r w:rsidRPr="00500DEC">
        <w:rPr>
          <w:rFonts w:ascii="Times New Roman" w:eastAsia="宋体" w:hAnsi="宋体"/>
        </w:rPr>
        <w:t>不变</w:t>
      </w:r>
    </w:p>
    <w:p w:rsidR="00BC4B95" w:rsidRPr="00500DEC" w:rsidRDefault="00BC4B95" w:rsidP="00BC4B95">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宋体"/>
        </w:rPr>
        <w:t>(6)</w:t>
      </w:r>
      <w:r w:rsidRPr="00500DEC">
        <w:rPr>
          <w:rFonts w:ascii="Times New Roman" w:eastAsia="宋体" w:hAnsi="宋体"/>
        </w:rPr>
        <w:t>陶土网的温度高于水的沸点</w:t>
      </w:r>
      <w:r w:rsidRPr="00500DEC">
        <w:rPr>
          <w:rFonts w:ascii="Times New Roman" w:eastAsia="宋体" w:hAnsi="宋体"/>
        </w:rPr>
        <w:t>,</w:t>
      </w:r>
      <w:r w:rsidRPr="00500DEC">
        <w:rPr>
          <w:rFonts w:ascii="Times New Roman" w:eastAsia="宋体" w:hAnsi="宋体"/>
        </w:rPr>
        <w:t>水从陶土网中继续吸热</w:t>
      </w:r>
    </w:p>
    <w:p w:rsidR="00647169" w:rsidRPr="00BC4B95" w:rsidRDefault="00647169" w:rsidP="00BC4B95">
      <w:pPr>
        <w:tabs>
          <w:tab w:val="left" w:pos="1871"/>
          <w:tab w:val="left" w:pos="3407"/>
          <w:tab w:val="left" w:pos="4949"/>
          <w:tab w:val="left" w:pos="6599"/>
        </w:tabs>
        <w:spacing w:line="360" w:lineRule="auto"/>
        <w:rPr>
          <w:rFonts w:ascii="Times New Roman" w:eastAsia="宋体" w:hAnsi="宋体" w:hint="eastAsia"/>
          <w:color w:val="000000" w:themeColor="text1"/>
        </w:rPr>
      </w:pPr>
    </w:p>
    <w:sectPr w:rsidR="00647169" w:rsidRPr="00BC4B95"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224" w:rsidRDefault="00530224" w:rsidP="003259D0">
      <w:r>
        <w:separator/>
      </w:r>
    </w:p>
  </w:endnote>
  <w:endnote w:type="continuationSeparator" w:id="0">
    <w:p w:rsidR="00530224" w:rsidRDefault="00530224" w:rsidP="0032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224" w:rsidRDefault="00530224" w:rsidP="003259D0">
      <w:r>
        <w:separator/>
      </w:r>
    </w:p>
  </w:footnote>
  <w:footnote w:type="continuationSeparator" w:id="0">
    <w:p w:rsidR="00530224" w:rsidRDefault="00530224" w:rsidP="0032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B1B1F"/>
    <w:rsid w:val="00241C2F"/>
    <w:rsid w:val="00263DC6"/>
    <w:rsid w:val="002A08B3"/>
    <w:rsid w:val="002B758E"/>
    <w:rsid w:val="00301E5F"/>
    <w:rsid w:val="003259D0"/>
    <w:rsid w:val="00333BB2"/>
    <w:rsid w:val="00351008"/>
    <w:rsid w:val="0038581E"/>
    <w:rsid w:val="003D43C0"/>
    <w:rsid w:val="00414DA6"/>
    <w:rsid w:val="00422569"/>
    <w:rsid w:val="00431977"/>
    <w:rsid w:val="00442C5A"/>
    <w:rsid w:val="00450E14"/>
    <w:rsid w:val="00452D16"/>
    <w:rsid w:val="00491F76"/>
    <w:rsid w:val="00492EAA"/>
    <w:rsid w:val="00530224"/>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1059C"/>
    <w:rsid w:val="00A222A7"/>
    <w:rsid w:val="00A648BD"/>
    <w:rsid w:val="00A73B4C"/>
    <w:rsid w:val="00AA2FCC"/>
    <w:rsid w:val="00B023A0"/>
    <w:rsid w:val="00B36B08"/>
    <w:rsid w:val="00B54CCF"/>
    <w:rsid w:val="00BC3693"/>
    <w:rsid w:val="00BC4B95"/>
    <w:rsid w:val="00BE2C0C"/>
    <w:rsid w:val="00C54EBE"/>
    <w:rsid w:val="00C66E85"/>
    <w:rsid w:val="00CC0648"/>
    <w:rsid w:val="00CE04EF"/>
    <w:rsid w:val="00D30166"/>
    <w:rsid w:val="00D41185"/>
    <w:rsid w:val="00D77F0C"/>
    <w:rsid w:val="00DA4CFD"/>
    <w:rsid w:val="00DC0488"/>
    <w:rsid w:val="00E13B7C"/>
    <w:rsid w:val="00E360BE"/>
    <w:rsid w:val="00EF4BEF"/>
    <w:rsid w:val="00F601B6"/>
    <w:rsid w:val="00F653E0"/>
    <w:rsid w:val="00F67CEF"/>
    <w:rsid w:val="00F81AA8"/>
    <w:rsid w:val="00F87296"/>
    <w:rsid w:val="00FA54E6"/>
    <w:rsid w:val="00FC5130"/>
    <w:rsid w:val="00FD18DA"/>
    <w:rsid w:val="00FD34AD"/>
    <w:rsid w:val="00FE1690"/>
    <w:rsid w:val="00FF0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3259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259D0"/>
    <w:rPr>
      <w:rFonts w:ascii="NEU-BZ-S92" w:eastAsia="方正书宋_GBK" w:hAnsi="NEU-BZ-S92" w:cstheme="minorBidi"/>
      <w:color w:val="000000"/>
      <w:sz w:val="18"/>
      <w:szCs w:val="18"/>
    </w:rPr>
  </w:style>
  <w:style w:type="paragraph" w:styleId="a5">
    <w:name w:val="footer"/>
    <w:basedOn w:val="a"/>
    <w:link w:val="Char0"/>
    <w:unhideWhenUsed/>
    <w:rsid w:val="003259D0"/>
    <w:pPr>
      <w:tabs>
        <w:tab w:val="center" w:pos="4153"/>
        <w:tab w:val="right" w:pos="8306"/>
      </w:tabs>
      <w:snapToGrid w:val="0"/>
    </w:pPr>
    <w:rPr>
      <w:sz w:val="18"/>
      <w:szCs w:val="18"/>
    </w:rPr>
  </w:style>
  <w:style w:type="character" w:customStyle="1" w:styleId="Char0">
    <w:name w:val="页脚 Char"/>
    <w:basedOn w:val="a0"/>
    <w:link w:val="a5"/>
    <w:rsid w:val="003259D0"/>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180</Words>
  <Characters>1026</Characters>
  <Application>Microsoft Office Word</Application>
  <DocSecurity>0</DocSecurity>
  <Lines>8</Lines>
  <Paragraphs>2</Paragraphs>
  <ScaleCrop>false</ScaleCrop>
  <Company>Microsoft</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4</cp:revision>
  <dcterms:created xsi:type="dcterms:W3CDTF">2025-09-20T00:58:00Z</dcterms:created>
  <dcterms:modified xsi:type="dcterms:W3CDTF">2025-09-21T21:42:00Z</dcterms:modified>
</cp:coreProperties>
</file>